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485302">
        <w:rPr>
          <w:sz w:val="22"/>
          <w:szCs w:val="22"/>
        </w:rPr>
        <w:t>10.05.201</w:t>
      </w:r>
      <w:r w:rsidR="005F2E86">
        <w:rPr>
          <w:sz w:val="22"/>
          <w:szCs w:val="22"/>
        </w:rPr>
        <w:t>8 г. №</w:t>
      </w:r>
      <w:r w:rsidR="00485302">
        <w:rPr>
          <w:sz w:val="22"/>
          <w:szCs w:val="22"/>
        </w:rPr>
        <w:t>1151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85302">
        <w:rPr>
          <w:sz w:val="22"/>
          <w:szCs w:val="22"/>
        </w:rPr>
        <w:t>на</w:t>
      </w:r>
      <w:r w:rsidR="005F2E8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прав</w:t>
      </w:r>
      <w:r w:rsidR="00485302">
        <w:rPr>
          <w:sz w:val="22"/>
          <w:szCs w:val="22"/>
        </w:rPr>
        <w:t xml:space="preserve">о </w:t>
      </w:r>
      <w:r w:rsidR="00680CE8">
        <w:rPr>
          <w:sz w:val="22"/>
          <w:szCs w:val="22"/>
        </w:rPr>
        <w:t>заключени</w:t>
      </w:r>
      <w:r w:rsidR="00485302">
        <w:rPr>
          <w:sz w:val="22"/>
          <w:szCs w:val="22"/>
        </w:rPr>
        <w:t>я</w:t>
      </w:r>
      <w:r w:rsidR="00680CE8">
        <w:rPr>
          <w:sz w:val="22"/>
          <w:szCs w:val="22"/>
        </w:rPr>
        <w:t xml:space="preserve"> договора аренды земельн</w:t>
      </w:r>
      <w:r w:rsidR="00485302">
        <w:rPr>
          <w:sz w:val="22"/>
          <w:szCs w:val="22"/>
        </w:rPr>
        <w:t>ых</w:t>
      </w:r>
      <w:r w:rsidR="00680CE8">
        <w:rPr>
          <w:sz w:val="22"/>
          <w:szCs w:val="22"/>
        </w:rPr>
        <w:t xml:space="preserve"> участк</w:t>
      </w:r>
      <w:r w:rsidR="00485302">
        <w:rPr>
          <w:sz w:val="22"/>
          <w:szCs w:val="22"/>
        </w:rPr>
        <w:t>ов</w:t>
      </w:r>
      <w:r w:rsidR="00680CE8">
        <w:rPr>
          <w:sz w:val="22"/>
          <w:szCs w:val="22"/>
        </w:rPr>
        <w:t>»</w:t>
      </w:r>
      <w:r w:rsidR="00485302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F407C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</w:t>
      </w:r>
      <w:r w:rsidR="00DB2798" w:rsidRPr="00BF407C">
        <w:rPr>
          <w:i/>
          <w:sz w:val="24"/>
          <w:szCs w:val="24"/>
        </w:rPr>
        <w:t xml:space="preserve">сроком </w:t>
      </w:r>
      <w:r w:rsidR="00DB2798" w:rsidRPr="00BF407C">
        <w:rPr>
          <w:sz w:val="24"/>
          <w:szCs w:val="24"/>
        </w:rPr>
        <w:t xml:space="preserve">на </w:t>
      </w:r>
      <w:r w:rsidR="00BF407C">
        <w:rPr>
          <w:sz w:val="24"/>
          <w:szCs w:val="24"/>
        </w:rPr>
        <w:t>5</w:t>
      </w:r>
      <w:r w:rsidR="00B51A06" w:rsidRPr="00BF407C">
        <w:rPr>
          <w:sz w:val="24"/>
          <w:szCs w:val="24"/>
        </w:rPr>
        <w:t xml:space="preserve"> (</w:t>
      </w:r>
      <w:r w:rsidR="00BF407C">
        <w:rPr>
          <w:sz w:val="24"/>
          <w:szCs w:val="24"/>
        </w:rPr>
        <w:t>пять</w:t>
      </w:r>
      <w:r w:rsidR="00DB2798" w:rsidRPr="00BF407C">
        <w:rPr>
          <w:sz w:val="24"/>
          <w:szCs w:val="24"/>
        </w:rPr>
        <w:t>) лет на земельный  участок, отнесенный к земля</w:t>
      </w:r>
      <w:r w:rsidR="00FC7500" w:rsidRPr="00BF407C">
        <w:rPr>
          <w:sz w:val="24"/>
          <w:szCs w:val="24"/>
        </w:rPr>
        <w:t xml:space="preserve">м населенных пунктов, площадью </w:t>
      </w:r>
      <w:r w:rsidR="00BF407C" w:rsidRPr="00BF407C">
        <w:rPr>
          <w:sz w:val="24"/>
          <w:szCs w:val="24"/>
        </w:rPr>
        <w:t xml:space="preserve">106,00 </w:t>
      </w:r>
      <w:proofErr w:type="spellStart"/>
      <w:r w:rsidR="00BF407C" w:rsidRPr="00BF407C">
        <w:rPr>
          <w:sz w:val="24"/>
          <w:szCs w:val="24"/>
        </w:rPr>
        <w:t>кв.м</w:t>
      </w:r>
      <w:proofErr w:type="spellEnd"/>
      <w:r w:rsidR="00BF407C" w:rsidRPr="00BF407C">
        <w:rPr>
          <w:sz w:val="24"/>
          <w:szCs w:val="24"/>
        </w:rPr>
        <w:t xml:space="preserve">., для магазинов, с кадастровым номером 63:03:0401005:737, расположенного по адресу: </w:t>
      </w:r>
      <w:r w:rsidR="00BF407C"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="00BF407C" w:rsidRPr="00BF407C">
        <w:rPr>
          <w:b/>
          <w:sz w:val="24"/>
          <w:szCs w:val="24"/>
        </w:rPr>
        <w:t>г.о.Кинель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пгт.Алексеевка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ул.Чапаевская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уч.60Г</w:t>
      </w:r>
      <w:proofErr w:type="spellEnd"/>
      <w:r w:rsidR="00DB2798" w:rsidRPr="00BF407C">
        <w:rPr>
          <w:sz w:val="24"/>
          <w:szCs w:val="24"/>
        </w:rPr>
        <w:t xml:space="preserve">, начальная цена ежегодной арендной платы составляет </w:t>
      </w:r>
      <w:r w:rsidR="00BF407C">
        <w:rPr>
          <w:sz w:val="24"/>
          <w:szCs w:val="24"/>
        </w:rPr>
        <w:t>25400</w:t>
      </w:r>
      <w:r w:rsidR="005F2E86" w:rsidRPr="00BF407C">
        <w:rPr>
          <w:sz w:val="24"/>
          <w:szCs w:val="24"/>
        </w:rPr>
        <w:t xml:space="preserve">  </w:t>
      </w:r>
      <w:r w:rsidR="00DB2798" w:rsidRPr="00BF407C">
        <w:rPr>
          <w:sz w:val="24"/>
          <w:szCs w:val="24"/>
        </w:rPr>
        <w:t>руб.</w:t>
      </w:r>
      <w:r w:rsidR="00BF407C">
        <w:rPr>
          <w:sz w:val="24"/>
          <w:szCs w:val="24"/>
        </w:rPr>
        <w:t xml:space="preserve"> 00</w:t>
      </w:r>
      <w:r w:rsidR="005F2E86" w:rsidRPr="00BF407C">
        <w:rPr>
          <w:sz w:val="24"/>
          <w:szCs w:val="24"/>
        </w:rPr>
        <w:t xml:space="preserve"> коп.</w:t>
      </w:r>
      <w:r w:rsidR="00DB2798" w:rsidRPr="00BF407C">
        <w:rPr>
          <w:sz w:val="24"/>
          <w:szCs w:val="24"/>
        </w:rPr>
        <w:t xml:space="preserve">, шаг </w:t>
      </w:r>
      <w:r w:rsidR="0068210B">
        <w:rPr>
          <w:sz w:val="24"/>
          <w:szCs w:val="24"/>
        </w:rPr>
        <w:t>7</w:t>
      </w:r>
      <w:r w:rsidR="00B51A06" w:rsidRPr="00BF407C">
        <w:rPr>
          <w:sz w:val="24"/>
          <w:szCs w:val="24"/>
        </w:rPr>
        <w:t xml:space="preserve">00 </w:t>
      </w:r>
      <w:r w:rsidR="00DB2798" w:rsidRPr="00BF407C">
        <w:rPr>
          <w:sz w:val="24"/>
          <w:szCs w:val="24"/>
        </w:rPr>
        <w:t xml:space="preserve">руб., задаток </w:t>
      </w:r>
      <w:r w:rsidR="0068210B">
        <w:rPr>
          <w:sz w:val="24"/>
          <w:szCs w:val="24"/>
        </w:rPr>
        <w:t>50</w:t>
      </w:r>
      <w:r w:rsidR="00BF407C">
        <w:rPr>
          <w:sz w:val="24"/>
          <w:szCs w:val="24"/>
        </w:rPr>
        <w:t>00</w:t>
      </w:r>
      <w:r w:rsidR="00B51A06" w:rsidRPr="00BF407C">
        <w:rPr>
          <w:sz w:val="24"/>
          <w:szCs w:val="24"/>
        </w:rPr>
        <w:t xml:space="preserve"> </w:t>
      </w:r>
      <w:r w:rsidR="00DB2798" w:rsidRPr="00BF407C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5F2E86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5F2E86">
        <w:rPr>
          <w:sz w:val="24"/>
          <w:szCs w:val="24"/>
        </w:rPr>
        <w:t>:</w:t>
      </w:r>
      <w:r w:rsidR="00BA76CC">
        <w:rPr>
          <w:sz w:val="22"/>
        </w:rPr>
        <w:t xml:space="preserve"> </w:t>
      </w:r>
      <w:r w:rsidR="00BF407C">
        <w:rPr>
          <w:sz w:val="22"/>
        </w:rPr>
        <w:t>отсутствуют.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9D6570">
        <w:rPr>
          <w:sz w:val="22"/>
        </w:rPr>
        <w:t xml:space="preserve"> ЛОТ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О-1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5147F2">
              <w:rPr>
                <w:sz w:val="22"/>
              </w:rPr>
              <w:t>кв.м</w:t>
            </w:r>
            <w:proofErr w:type="spellEnd"/>
            <w:r w:rsidRPr="005147F2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2. Стоимость платы за технологическое присоединение – </w:t>
            </w:r>
            <w:r w:rsidR="00570630">
              <w:rPr>
                <w:sz w:val="22"/>
              </w:rPr>
              <w:t>52,752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</w:t>
            </w:r>
            <w:r w:rsidR="00FF67AC">
              <w:rPr>
                <w:sz w:val="22"/>
              </w:rPr>
              <w:t>.Водопровод</w:t>
            </w:r>
            <w:proofErr w:type="spellEnd"/>
            <w:r w:rsidR="00FF67AC"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</w:t>
            </w:r>
            <w:r w:rsidR="00FF67AC">
              <w:rPr>
                <w:sz w:val="22"/>
              </w:rPr>
              <w:t>.На</w:t>
            </w:r>
            <w:proofErr w:type="spellEnd"/>
            <w:r w:rsidR="00FF67AC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 w:rsidR="00FF67AC">
              <w:rPr>
                <w:sz w:val="22"/>
              </w:rPr>
              <w:t>1м</w:t>
            </w:r>
            <w:proofErr w:type="spellEnd"/>
            <w:r w:rsidR="00FF67AC">
              <w:rPr>
                <w:sz w:val="22"/>
              </w:rPr>
              <w:t xml:space="preserve"> из ж/б колец.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 w:rsidR="00FF67AC">
              <w:rPr>
                <w:sz w:val="22"/>
              </w:rPr>
              <w:t>.Произвести</w:t>
            </w:r>
            <w:proofErr w:type="spellEnd"/>
            <w:r w:rsidR="00FF67AC">
              <w:rPr>
                <w:sz w:val="22"/>
              </w:rPr>
              <w:t xml:space="preserve"> гидроизоляцию колодца.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</w:t>
            </w:r>
            <w:r w:rsidR="00FF67AC">
              <w:rPr>
                <w:sz w:val="22"/>
              </w:rPr>
              <w:t>.В</w:t>
            </w:r>
            <w:proofErr w:type="spellEnd"/>
            <w:r w:rsidR="00FF67AC"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</w:t>
            </w:r>
            <w:r w:rsidR="00FF67AC">
              <w:rPr>
                <w:sz w:val="22"/>
              </w:rPr>
              <w:t>.Работы</w:t>
            </w:r>
            <w:proofErr w:type="spellEnd"/>
            <w:r w:rsidR="00FF67AC"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</w:t>
            </w:r>
            <w:r w:rsidR="00FF67AC">
              <w:rPr>
                <w:sz w:val="22"/>
              </w:rPr>
              <w:t>.Все</w:t>
            </w:r>
            <w:proofErr w:type="spellEnd"/>
            <w:r w:rsidR="00FF67AC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</w:t>
            </w:r>
            <w:r w:rsidR="00FF67AC">
              <w:rPr>
                <w:sz w:val="22"/>
              </w:rPr>
              <w:t>.Врезка</w:t>
            </w:r>
            <w:proofErr w:type="spellEnd"/>
            <w:r w:rsidR="00FF67AC"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</w:t>
            </w:r>
            <w:r w:rsidR="00FF67AC">
              <w:rPr>
                <w:sz w:val="22"/>
              </w:rPr>
              <w:t>.Стоимость</w:t>
            </w:r>
            <w:proofErr w:type="spellEnd"/>
            <w:r w:rsidR="00FF67AC"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 w:rsidR="00FF67AC">
              <w:rPr>
                <w:sz w:val="22"/>
              </w:rPr>
              <w:t>м3</w:t>
            </w:r>
            <w:proofErr w:type="spellEnd"/>
            <w:r w:rsidR="00FF67AC">
              <w:rPr>
                <w:sz w:val="22"/>
              </w:rPr>
              <w:t xml:space="preserve"> </w:t>
            </w:r>
            <w:proofErr w:type="spellStart"/>
            <w:r w:rsidR="00FF67AC">
              <w:rPr>
                <w:sz w:val="22"/>
              </w:rPr>
              <w:t>сут</w:t>
            </w:r>
            <w:proofErr w:type="spellEnd"/>
            <w:r w:rsidR="00FF67AC">
              <w:rPr>
                <w:sz w:val="22"/>
              </w:rPr>
              <w:t>. Максимальной присоединяемой мощности.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</w:t>
            </w:r>
            <w:r w:rsidR="00FF67AC">
              <w:rPr>
                <w:sz w:val="22"/>
              </w:rPr>
              <w:t>.Тариф</w:t>
            </w:r>
            <w:proofErr w:type="spellEnd"/>
            <w:r w:rsidR="00FF67AC"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 w:rsidR="00FF67AC">
              <w:rPr>
                <w:sz w:val="22"/>
              </w:rPr>
              <w:t>м.п</w:t>
            </w:r>
            <w:proofErr w:type="spellEnd"/>
            <w:r w:rsidR="00FF67AC">
              <w:rPr>
                <w:sz w:val="22"/>
              </w:rPr>
              <w:t xml:space="preserve">. (диаметр труб до </w:t>
            </w:r>
            <w:proofErr w:type="spellStart"/>
            <w:r w:rsidR="00FF67AC">
              <w:rPr>
                <w:sz w:val="22"/>
              </w:rPr>
              <w:t>40мм</w:t>
            </w:r>
            <w:proofErr w:type="spellEnd"/>
            <w:r w:rsidR="00FF67AC">
              <w:rPr>
                <w:sz w:val="22"/>
              </w:rPr>
              <w:t>)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BF7CBE" w:rsidRDefault="00BF7CBE" w:rsidP="00BF7CBE">
            <w:pPr>
              <w:rPr>
                <w:sz w:val="22"/>
              </w:rPr>
            </w:pPr>
          </w:p>
          <w:p w:rsidR="009D6570" w:rsidRDefault="009D6570" w:rsidP="00BF7CBE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9D6570">
              <w:rPr>
                <w:b/>
                <w:sz w:val="22"/>
              </w:rPr>
              <w:t>16</w:t>
            </w:r>
            <w:r w:rsidR="0058778C">
              <w:rPr>
                <w:b/>
                <w:sz w:val="22"/>
              </w:rPr>
              <w:t>.0</w:t>
            </w:r>
            <w:r w:rsidR="009D6570">
              <w:rPr>
                <w:b/>
                <w:sz w:val="22"/>
              </w:rPr>
              <w:t>7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9D6570" w:rsidRPr="009D6570">
              <w:rPr>
                <w:b/>
                <w:sz w:val="22"/>
              </w:rPr>
              <w:t>08</w:t>
            </w:r>
            <w:r w:rsidR="00EE7D3D" w:rsidRPr="009D6570">
              <w:rPr>
                <w:b/>
                <w:sz w:val="22"/>
              </w:rPr>
              <w:t>.0</w:t>
            </w:r>
            <w:r w:rsidR="009D6570" w:rsidRPr="009D6570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3E061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3E061D">
              <w:rPr>
                <w:b/>
                <w:sz w:val="22"/>
                <w:szCs w:val="22"/>
              </w:rPr>
              <w:t>1</w:t>
            </w:r>
            <w:r w:rsidR="009D6570">
              <w:rPr>
                <w:b/>
                <w:sz w:val="22"/>
                <w:szCs w:val="22"/>
              </w:rPr>
              <w:t>0</w:t>
            </w:r>
            <w:r w:rsidR="00F329BD">
              <w:rPr>
                <w:b/>
                <w:sz w:val="22"/>
                <w:szCs w:val="22"/>
              </w:rPr>
              <w:t>.0</w:t>
            </w:r>
            <w:r w:rsidR="009D6570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 xml:space="preserve">В назначении платежа </w:t>
            </w:r>
            <w:r w:rsidRPr="00B0472C">
              <w:rPr>
                <w:sz w:val="24"/>
                <w:szCs w:val="24"/>
              </w:rPr>
              <w:lastRenderedPageBreak/>
              <w:t>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3E061D">
        <w:rPr>
          <w:b/>
          <w:sz w:val="24"/>
          <w:szCs w:val="24"/>
        </w:rPr>
        <w:t>1</w:t>
      </w:r>
      <w:r w:rsidR="009D6570">
        <w:rPr>
          <w:b/>
          <w:sz w:val="24"/>
          <w:szCs w:val="24"/>
        </w:rPr>
        <w:t>4</w:t>
      </w:r>
      <w:r w:rsidR="00F329BD">
        <w:rPr>
          <w:b/>
          <w:sz w:val="24"/>
          <w:szCs w:val="24"/>
        </w:rPr>
        <w:t>.0</w:t>
      </w:r>
      <w:r w:rsidR="009D6570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3E061D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3E061D">
        <w:rPr>
          <w:b/>
          <w:sz w:val="24"/>
          <w:szCs w:val="24"/>
        </w:rPr>
        <w:t>3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E061D">
        <w:rPr>
          <w:b/>
          <w:sz w:val="22"/>
          <w:szCs w:val="22"/>
        </w:rPr>
        <w:t>1</w:t>
      </w:r>
      <w:r w:rsidR="009D6570">
        <w:rPr>
          <w:b/>
          <w:sz w:val="22"/>
          <w:szCs w:val="22"/>
        </w:rPr>
        <w:t>4</w:t>
      </w:r>
      <w:r w:rsidR="00F329BD">
        <w:rPr>
          <w:b/>
          <w:sz w:val="22"/>
          <w:szCs w:val="22"/>
        </w:rPr>
        <w:t>.0</w:t>
      </w:r>
      <w:r w:rsidR="009D6570">
        <w:rPr>
          <w:b/>
          <w:sz w:val="22"/>
          <w:szCs w:val="22"/>
        </w:rPr>
        <w:t>8</w:t>
      </w:r>
      <w:bookmarkStart w:id="4" w:name="_GoBack"/>
      <w:bookmarkEnd w:id="4"/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5410D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941F8"/>
    <w:rsid w:val="002D5AD6"/>
    <w:rsid w:val="002F4EC9"/>
    <w:rsid w:val="002F5C36"/>
    <w:rsid w:val="0039227B"/>
    <w:rsid w:val="003B3CFE"/>
    <w:rsid w:val="003E061D"/>
    <w:rsid w:val="00402C6B"/>
    <w:rsid w:val="00405A74"/>
    <w:rsid w:val="00420FF8"/>
    <w:rsid w:val="00442174"/>
    <w:rsid w:val="00485302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D6570"/>
    <w:rsid w:val="009F1CD2"/>
    <w:rsid w:val="00A110E4"/>
    <w:rsid w:val="00A402DB"/>
    <w:rsid w:val="00A61B40"/>
    <w:rsid w:val="00A77CD1"/>
    <w:rsid w:val="00A922A2"/>
    <w:rsid w:val="00A943FE"/>
    <w:rsid w:val="00AC3EDC"/>
    <w:rsid w:val="00AD6561"/>
    <w:rsid w:val="00B002CF"/>
    <w:rsid w:val="00B02500"/>
    <w:rsid w:val="00B0472C"/>
    <w:rsid w:val="00B11429"/>
    <w:rsid w:val="00B14964"/>
    <w:rsid w:val="00B252C7"/>
    <w:rsid w:val="00B362B6"/>
    <w:rsid w:val="00B51A06"/>
    <w:rsid w:val="00B67238"/>
    <w:rsid w:val="00B960C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44A5-0B68-4564-B549-ED246A2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5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107</cp:revision>
  <cp:lastPrinted>2017-02-22T06:22:00Z</cp:lastPrinted>
  <dcterms:created xsi:type="dcterms:W3CDTF">2017-02-22T04:31:00Z</dcterms:created>
  <dcterms:modified xsi:type="dcterms:W3CDTF">2018-07-06T12:41:00Z</dcterms:modified>
</cp:coreProperties>
</file>